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802BF" w:rsidRDefault="00E77933" w:rsidP="00F8498E">
      <w:pPr>
        <w:jc w:val="both"/>
        <w:rPr>
          <w:rFonts w:ascii="Times New Roman" w:hAnsi="Times New Roman" w:cs="Times New Roman"/>
          <w:sz w:val="28"/>
          <w:szCs w:val="28"/>
        </w:rPr>
      </w:pPr>
      <w:r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B43553">
        <w:rPr>
          <w:rFonts w:ascii="Times New Roman" w:hAnsi="Times New Roman" w:cs="Times New Roman"/>
          <w:b/>
          <w:sz w:val="28"/>
          <w:szCs w:val="28"/>
          <w:u w:val="single"/>
        </w:rPr>
        <w:t>TRIGESIMA</w:t>
      </w:r>
      <w:r w:rsidR="008E6400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4E4FB2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ESSÃO ORDINÁRIA CORRESPONDENTE AO </w:t>
      </w:r>
      <w:r w:rsidR="0012755B" w:rsidRPr="004E4FB2">
        <w:rPr>
          <w:rFonts w:ascii="Times New Roman" w:hAnsi="Times New Roman" w:cs="Times New Roman"/>
          <w:b/>
          <w:sz w:val="28"/>
          <w:szCs w:val="28"/>
          <w:u w:val="single"/>
        </w:rPr>
        <w:t>SEGUNDO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4E4FB2">
        <w:rPr>
          <w:rFonts w:ascii="Times New Roman" w:hAnsi="Times New Roman" w:cs="Times New Roman"/>
          <w:sz w:val="28"/>
          <w:szCs w:val="28"/>
        </w:rPr>
        <w:t xml:space="preserve">Ao </w:t>
      </w:r>
      <w:proofErr w:type="gramStart"/>
      <w:r w:rsidR="00B43553">
        <w:rPr>
          <w:rFonts w:ascii="Times New Roman" w:hAnsi="Times New Roman" w:cs="Times New Roman"/>
          <w:sz w:val="28"/>
          <w:szCs w:val="28"/>
        </w:rPr>
        <w:t>01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dias</w:t>
      </w:r>
      <w:proofErr w:type="gramEnd"/>
      <w:r w:rsidR="006B41FF" w:rsidRPr="004E4FB2">
        <w:rPr>
          <w:rFonts w:ascii="Times New Roman" w:hAnsi="Times New Roman" w:cs="Times New Roman"/>
          <w:sz w:val="28"/>
          <w:szCs w:val="28"/>
        </w:rPr>
        <w:t xml:space="preserve"> do mês de </w:t>
      </w:r>
      <w:r w:rsidR="00747D53" w:rsidRPr="004E4FB2">
        <w:rPr>
          <w:rFonts w:ascii="Times New Roman" w:hAnsi="Times New Roman" w:cs="Times New Roman"/>
          <w:sz w:val="28"/>
          <w:szCs w:val="28"/>
        </w:rPr>
        <w:t>setembro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FC3DD0" w:rsidRPr="004E4FB2">
        <w:rPr>
          <w:rFonts w:ascii="Times New Roman" w:hAnsi="Times New Roman" w:cs="Times New Roman"/>
          <w:sz w:val="28"/>
          <w:szCs w:val="28"/>
        </w:rPr>
        <w:t>dezoito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(201</w:t>
      </w:r>
      <w:r w:rsidR="00FC3DD0" w:rsidRPr="004E4FB2">
        <w:rPr>
          <w:rFonts w:ascii="Times New Roman" w:hAnsi="Times New Roman" w:cs="Times New Roman"/>
          <w:sz w:val="28"/>
          <w:szCs w:val="28"/>
        </w:rPr>
        <w:t>8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4E4FB2">
        <w:rPr>
          <w:rFonts w:ascii="Times New Roman" w:hAnsi="Times New Roman" w:cs="Times New Roman"/>
          <w:sz w:val="28"/>
          <w:szCs w:val="28"/>
        </w:rPr>
        <w:t>às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BA13B7">
        <w:rPr>
          <w:rFonts w:ascii="Times New Roman" w:hAnsi="Times New Roman" w:cs="Times New Roman"/>
          <w:sz w:val="28"/>
          <w:szCs w:val="28"/>
        </w:rPr>
        <w:t>19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BA13B7">
        <w:rPr>
          <w:rFonts w:ascii="Times New Roman" w:hAnsi="Times New Roman" w:cs="Times New Roman"/>
          <w:sz w:val="28"/>
          <w:szCs w:val="28"/>
        </w:rPr>
        <w:t>3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0 horas, reuniram-se neste recinto da Câmara de Vereadores de Redentora, Estado do Rio Grande do Sul, conforme assinaturas no livro de presença, </w:t>
      </w:r>
      <w:r w:rsidR="00D210BE" w:rsidRPr="004E4FB2">
        <w:rPr>
          <w:rFonts w:ascii="Times New Roman" w:hAnsi="Times New Roman" w:cs="Times New Roman"/>
          <w:b/>
          <w:sz w:val="28"/>
          <w:szCs w:val="28"/>
        </w:rPr>
        <w:t>Malberk Dullius,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3E0224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Vanderlei da Rosa, Denilson Machado da Silva</w:t>
      </w:r>
      <w:r w:rsidR="002C3CD0" w:rsidRPr="004E4F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Osmar Viana dos</w:t>
      </w:r>
      <w:r w:rsidR="00210118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 xml:space="preserve">Santos. </w:t>
      </w:r>
      <w:r w:rsidRPr="004E4FB2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4E4FB2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4E4FB2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passamos a discussão e votação da Ata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da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Vigésima </w:t>
      </w:r>
      <w:r w:rsidR="0073143F">
        <w:rPr>
          <w:rFonts w:ascii="Times New Roman" w:hAnsi="Times New Roman" w:cs="Times New Roman"/>
          <w:sz w:val="28"/>
          <w:szCs w:val="28"/>
        </w:rPr>
        <w:t>nona</w:t>
      </w:r>
      <w:r w:rsidR="003F2F96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812A1" w:rsidRPr="004E4FB2">
        <w:rPr>
          <w:rFonts w:ascii="Times New Roman" w:hAnsi="Times New Roman" w:cs="Times New Roman"/>
          <w:sz w:val="28"/>
          <w:szCs w:val="28"/>
        </w:rPr>
        <w:t xml:space="preserve">Sessão </w:t>
      </w:r>
      <w:r w:rsidR="00601C9D" w:rsidRPr="004E4FB2">
        <w:rPr>
          <w:rFonts w:ascii="Times New Roman" w:hAnsi="Times New Roman" w:cs="Times New Roman"/>
          <w:sz w:val="28"/>
          <w:szCs w:val="28"/>
        </w:rPr>
        <w:t>Ordiná</w:t>
      </w:r>
      <w:r w:rsidR="002672BF" w:rsidRPr="004E4FB2">
        <w:rPr>
          <w:rFonts w:ascii="Times New Roman" w:hAnsi="Times New Roman" w:cs="Times New Roman"/>
          <w:sz w:val="28"/>
          <w:szCs w:val="28"/>
        </w:rPr>
        <w:t>ria</w:t>
      </w:r>
      <w:r w:rsidR="005401F6" w:rsidRPr="004E4FB2">
        <w:rPr>
          <w:rFonts w:ascii="Times New Roman" w:hAnsi="Times New Roman" w:cs="Times New Roman"/>
          <w:sz w:val="28"/>
          <w:szCs w:val="28"/>
        </w:rPr>
        <w:t>.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Aprovada por unanimidade.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112A28" w:rsidRPr="004E4FB2">
        <w:rPr>
          <w:rFonts w:ascii="Times New Roman" w:hAnsi="Times New Roman" w:cs="Times New Roman"/>
          <w:b/>
          <w:sz w:val="28"/>
          <w:szCs w:val="28"/>
        </w:rPr>
        <w:t>EXPEDIENTE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>CORRESPNDECIAS RECEBIDAS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:</w:t>
      </w:r>
      <w:r w:rsidR="00F22D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3553">
        <w:rPr>
          <w:rFonts w:ascii="Times New Roman" w:hAnsi="Times New Roman" w:cs="Times New Roman"/>
          <w:sz w:val="28"/>
          <w:szCs w:val="28"/>
        </w:rPr>
        <w:t>Of/nº 385/18, encaminha veto ao Projeto de Lei nº 008/18; Projeto de Lei nº 055/18, parecer nº 017/18; Projeto de Lei nº 059/18, parecer nº 018/18;</w:t>
      </w:r>
      <w:r w:rsidR="00F22D45">
        <w:rPr>
          <w:rFonts w:ascii="Times New Roman" w:hAnsi="Times New Roman" w:cs="Times New Roman"/>
          <w:sz w:val="28"/>
          <w:szCs w:val="28"/>
        </w:rPr>
        <w:t xml:space="preserve"> Of/nº 353/18,</w:t>
      </w:r>
      <w:r w:rsidR="00B43553">
        <w:rPr>
          <w:rFonts w:ascii="Times New Roman" w:hAnsi="Times New Roman" w:cs="Times New Roman"/>
          <w:sz w:val="28"/>
          <w:szCs w:val="28"/>
        </w:rPr>
        <w:t xml:space="preserve"> </w:t>
      </w:r>
      <w:r w:rsidR="00F22D45">
        <w:rPr>
          <w:rFonts w:ascii="Times New Roman" w:hAnsi="Times New Roman" w:cs="Times New Roman"/>
          <w:sz w:val="28"/>
          <w:szCs w:val="28"/>
        </w:rPr>
        <w:t>encaminha v</w:t>
      </w:r>
      <w:r w:rsidR="00B43553">
        <w:rPr>
          <w:rFonts w:ascii="Times New Roman" w:hAnsi="Times New Roman" w:cs="Times New Roman"/>
          <w:sz w:val="28"/>
          <w:szCs w:val="28"/>
        </w:rPr>
        <w:t>eto ao Projeto de Lei nº 005/18,</w:t>
      </w:r>
      <w:r w:rsidR="00B43553" w:rsidRPr="00B43553">
        <w:rPr>
          <w:rFonts w:ascii="Times New Roman" w:hAnsi="Times New Roman" w:cs="Times New Roman"/>
          <w:sz w:val="28"/>
          <w:szCs w:val="28"/>
        </w:rPr>
        <w:t xml:space="preserve"> </w:t>
      </w:r>
      <w:r w:rsidR="00B43553">
        <w:rPr>
          <w:rFonts w:ascii="Times New Roman" w:hAnsi="Times New Roman" w:cs="Times New Roman"/>
          <w:sz w:val="28"/>
          <w:szCs w:val="28"/>
        </w:rPr>
        <w:t>parecer nº 013/18, projeto de decreto 003/18</w:t>
      </w:r>
      <w:r w:rsidR="00B43553">
        <w:rPr>
          <w:rFonts w:ascii="Times New Roman" w:hAnsi="Times New Roman" w:cs="Times New Roman"/>
          <w:sz w:val="28"/>
          <w:szCs w:val="28"/>
        </w:rPr>
        <w:t>;</w:t>
      </w:r>
      <w:proofErr w:type="gramStart"/>
      <w:r w:rsidR="00B43553">
        <w:rPr>
          <w:rFonts w:ascii="Times New Roman" w:hAnsi="Times New Roman" w:cs="Times New Roman"/>
          <w:sz w:val="28"/>
          <w:szCs w:val="28"/>
        </w:rPr>
        <w:t xml:space="preserve"> </w:t>
      </w:r>
      <w:r w:rsidR="00F22D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F22D45">
        <w:rPr>
          <w:rFonts w:ascii="Times New Roman" w:hAnsi="Times New Roman" w:cs="Times New Roman"/>
          <w:sz w:val="28"/>
          <w:szCs w:val="28"/>
        </w:rPr>
        <w:t xml:space="preserve">Of/nº 354/18, encaminha veto </w:t>
      </w:r>
      <w:r w:rsidR="00AD4737">
        <w:rPr>
          <w:rFonts w:ascii="Times New Roman" w:hAnsi="Times New Roman" w:cs="Times New Roman"/>
          <w:sz w:val="28"/>
          <w:szCs w:val="28"/>
        </w:rPr>
        <w:t>ao</w:t>
      </w:r>
      <w:r w:rsidR="00F22D45">
        <w:rPr>
          <w:rFonts w:ascii="Times New Roman" w:hAnsi="Times New Roman" w:cs="Times New Roman"/>
          <w:sz w:val="28"/>
          <w:szCs w:val="28"/>
        </w:rPr>
        <w:t xml:space="preserve"> Projeto 006/18; </w:t>
      </w:r>
      <w:r w:rsidR="00B43553">
        <w:rPr>
          <w:rFonts w:ascii="Times New Roman" w:hAnsi="Times New Roman" w:cs="Times New Roman"/>
          <w:sz w:val="28"/>
          <w:szCs w:val="28"/>
        </w:rPr>
        <w:t>parecer nº 01</w:t>
      </w:r>
      <w:r w:rsidR="00B43553">
        <w:rPr>
          <w:rFonts w:ascii="Times New Roman" w:hAnsi="Times New Roman" w:cs="Times New Roman"/>
          <w:sz w:val="28"/>
          <w:szCs w:val="28"/>
        </w:rPr>
        <w:t>4</w:t>
      </w:r>
      <w:r w:rsidR="00B43553">
        <w:rPr>
          <w:rFonts w:ascii="Times New Roman" w:hAnsi="Times New Roman" w:cs="Times New Roman"/>
          <w:sz w:val="28"/>
          <w:szCs w:val="28"/>
        </w:rPr>
        <w:t>/18, projeto de decreto 00</w:t>
      </w:r>
      <w:r w:rsidR="00B43553">
        <w:rPr>
          <w:rFonts w:ascii="Times New Roman" w:hAnsi="Times New Roman" w:cs="Times New Roman"/>
          <w:sz w:val="28"/>
          <w:szCs w:val="28"/>
        </w:rPr>
        <w:t>4</w:t>
      </w:r>
      <w:r w:rsidR="00B43553">
        <w:rPr>
          <w:rFonts w:ascii="Times New Roman" w:hAnsi="Times New Roman" w:cs="Times New Roman"/>
          <w:sz w:val="28"/>
          <w:szCs w:val="28"/>
        </w:rPr>
        <w:t>/18</w:t>
      </w:r>
      <w:r w:rsidR="00B43553">
        <w:rPr>
          <w:rFonts w:ascii="Times New Roman" w:hAnsi="Times New Roman" w:cs="Times New Roman"/>
          <w:sz w:val="28"/>
          <w:szCs w:val="28"/>
        </w:rPr>
        <w:t xml:space="preserve">; </w:t>
      </w:r>
      <w:r w:rsidR="00F22D45">
        <w:rPr>
          <w:rFonts w:ascii="Times New Roman" w:hAnsi="Times New Roman" w:cs="Times New Roman"/>
          <w:sz w:val="28"/>
          <w:szCs w:val="28"/>
        </w:rPr>
        <w:t>Of/nº 355/18 enc</w:t>
      </w:r>
      <w:r w:rsidR="00AD4737">
        <w:rPr>
          <w:rFonts w:ascii="Times New Roman" w:hAnsi="Times New Roman" w:cs="Times New Roman"/>
          <w:sz w:val="28"/>
          <w:szCs w:val="28"/>
        </w:rPr>
        <w:t>aminha veto ao Projeto de Lei nº</w:t>
      </w:r>
      <w:r w:rsidR="00B43553">
        <w:rPr>
          <w:rFonts w:ascii="Times New Roman" w:hAnsi="Times New Roman" w:cs="Times New Roman"/>
          <w:sz w:val="28"/>
          <w:szCs w:val="28"/>
        </w:rPr>
        <w:t xml:space="preserve"> 007/17,</w:t>
      </w:r>
      <w:r w:rsidR="00B43553" w:rsidRPr="00B43553">
        <w:rPr>
          <w:rFonts w:ascii="Times New Roman" w:hAnsi="Times New Roman" w:cs="Times New Roman"/>
          <w:sz w:val="28"/>
          <w:szCs w:val="28"/>
        </w:rPr>
        <w:t xml:space="preserve"> </w:t>
      </w:r>
      <w:r w:rsidR="00B43553">
        <w:rPr>
          <w:rFonts w:ascii="Times New Roman" w:hAnsi="Times New Roman" w:cs="Times New Roman"/>
          <w:sz w:val="28"/>
          <w:szCs w:val="28"/>
        </w:rPr>
        <w:t>parecer nº 01</w:t>
      </w:r>
      <w:r w:rsidR="00B43553">
        <w:rPr>
          <w:rFonts w:ascii="Times New Roman" w:hAnsi="Times New Roman" w:cs="Times New Roman"/>
          <w:sz w:val="28"/>
          <w:szCs w:val="28"/>
        </w:rPr>
        <w:t>5</w:t>
      </w:r>
      <w:r w:rsidR="00B43553">
        <w:rPr>
          <w:rFonts w:ascii="Times New Roman" w:hAnsi="Times New Roman" w:cs="Times New Roman"/>
          <w:sz w:val="28"/>
          <w:szCs w:val="28"/>
        </w:rPr>
        <w:t>/18, projeto de decreto 00</w:t>
      </w:r>
      <w:r w:rsidR="00B43553">
        <w:rPr>
          <w:rFonts w:ascii="Times New Roman" w:hAnsi="Times New Roman" w:cs="Times New Roman"/>
          <w:sz w:val="28"/>
          <w:szCs w:val="28"/>
        </w:rPr>
        <w:t>5</w:t>
      </w:r>
      <w:r w:rsidR="00B43553">
        <w:rPr>
          <w:rFonts w:ascii="Times New Roman" w:hAnsi="Times New Roman" w:cs="Times New Roman"/>
          <w:sz w:val="28"/>
          <w:szCs w:val="28"/>
        </w:rPr>
        <w:t>/18</w:t>
      </w:r>
      <w:r w:rsidR="00B4355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F22D45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F22D45">
        <w:rPr>
          <w:rFonts w:ascii="Times New Roman" w:hAnsi="Times New Roman" w:cs="Times New Roman"/>
          <w:sz w:val="28"/>
          <w:szCs w:val="28"/>
        </w:rPr>
        <w:t xml:space="preserve">/nº 365/18, encaminha veto ao Projeto de Lei nº 009/18; </w:t>
      </w:r>
      <w:r w:rsidR="00B43553">
        <w:rPr>
          <w:rFonts w:ascii="Times New Roman" w:hAnsi="Times New Roman" w:cs="Times New Roman"/>
          <w:sz w:val="28"/>
          <w:szCs w:val="28"/>
        </w:rPr>
        <w:t>parecer nº 01</w:t>
      </w:r>
      <w:r w:rsidR="00B43553">
        <w:rPr>
          <w:rFonts w:ascii="Times New Roman" w:hAnsi="Times New Roman" w:cs="Times New Roman"/>
          <w:sz w:val="28"/>
          <w:szCs w:val="28"/>
        </w:rPr>
        <w:t>6</w:t>
      </w:r>
      <w:r w:rsidR="00B43553">
        <w:rPr>
          <w:rFonts w:ascii="Times New Roman" w:hAnsi="Times New Roman" w:cs="Times New Roman"/>
          <w:sz w:val="28"/>
          <w:szCs w:val="28"/>
        </w:rPr>
        <w:t>/18, projeto de decreto 00</w:t>
      </w:r>
      <w:r w:rsidR="00B43553">
        <w:rPr>
          <w:rFonts w:ascii="Times New Roman" w:hAnsi="Times New Roman" w:cs="Times New Roman"/>
          <w:sz w:val="28"/>
          <w:szCs w:val="28"/>
        </w:rPr>
        <w:t>6</w:t>
      </w:r>
      <w:r w:rsidR="00B43553">
        <w:rPr>
          <w:rFonts w:ascii="Times New Roman" w:hAnsi="Times New Roman" w:cs="Times New Roman"/>
          <w:sz w:val="28"/>
          <w:szCs w:val="28"/>
        </w:rPr>
        <w:t>/18</w:t>
      </w:r>
      <w:r w:rsidR="00B43553">
        <w:rPr>
          <w:rFonts w:ascii="Times New Roman" w:hAnsi="Times New Roman" w:cs="Times New Roman"/>
          <w:sz w:val="28"/>
          <w:szCs w:val="28"/>
        </w:rPr>
        <w:t>; Indicação nº 04</w:t>
      </w:r>
      <w:r w:rsidR="00B30D00">
        <w:rPr>
          <w:rFonts w:ascii="Times New Roman" w:hAnsi="Times New Roman" w:cs="Times New Roman"/>
          <w:sz w:val="28"/>
          <w:szCs w:val="28"/>
        </w:rPr>
        <w:t>6</w:t>
      </w:r>
      <w:r w:rsidR="00B43553">
        <w:rPr>
          <w:rFonts w:ascii="Times New Roman" w:hAnsi="Times New Roman" w:cs="Times New Roman"/>
          <w:sz w:val="28"/>
          <w:szCs w:val="28"/>
        </w:rPr>
        <w:t xml:space="preserve">/18 do Vereador Vanderlei; </w:t>
      </w:r>
      <w:r w:rsidR="00B30D00">
        <w:rPr>
          <w:rFonts w:ascii="Times New Roman" w:hAnsi="Times New Roman" w:cs="Times New Roman"/>
          <w:sz w:val="28"/>
          <w:szCs w:val="28"/>
        </w:rPr>
        <w:t>Indicação n</w:t>
      </w:r>
      <w:r w:rsidR="00ED1E75">
        <w:rPr>
          <w:rFonts w:ascii="Times New Roman" w:hAnsi="Times New Roman" w:cs="Times New Roman"/>
          <w:sz w:val="28"/>
          <w:szCs w:val="28"/>
        </w:rPr>
        <w:t>º</w:t>
      </w:r>
      <w:r w:rsidR="00B30D00">
        <w:rPr>
          <w:rFonts w:ascii="Times New Roman" w:hAnsi="Times New Roman" w:cs="Times New Roman"/>
          <w:sz w:val="28"/>
          <w:szCs w:val="28"/>
        </w:rPr>
        <w:t xml:space="preserve"> 047/18 do Vereador Derli e Indicação nº 048/18 do Vereador Denilson</w:t>
      </w:r>
      <w:r w:rsidR="00ED1E75">
        <w:rPr>
          <w:rFonts w:ascii="Times New Roman" w:hAnsi="Times New Roman" w:cs="Times New Roman"/>
          <w:sz w:val="28"/>
          <w:szCs w:val="28"/>
        </w:rPr>
        <w:t xml:space="preserve">; Prestação de contas mês de agosto APAE; </w:t>
      </w:r>
      <w:r w:rsidR="00AD4737">
        <w:rPr>
          <w:rFonts w:ascii="Times New Roman" w:hAnsi="Times New Roman" w:cs="Times New Roman"/>
          <w:sz w:val="28"/>
          <w:szCs w:val="28"/>
        </w:rPr>
        <w:t>Of/nº 377e 378/18 do Poder Executivo</w:t>
      </w:r>
      <w:r w:rsidR="00A756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CORRESPONDENCIAS EXPEDIDAS;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AD473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Of nº 14</w:t>
      </w:r>
      <w:r w:rsidR="00ED1E7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 e 142</w:t>
      </w:r>
      <w:r w:rsidR="00AD473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/18 ao Poder Executivo.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PEQUENO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ED1E7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Manifestaram – se os Vereadores Vanderlei e Denilson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1F597E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GRANDE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Não houve manifestação dos Senho</w:t>
      </w:r>
      <w:r w:rsidR="00B65DF6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r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es Vereadores. 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Intervalo Regimental. Passamos a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ORDEM DO DIA:</w:t>
      </w:r>
      <w:r w:rsidR="000A6D98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6802BF" w:rsidRPr="006802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Em discussão</w:t>
      </w:r>
      <w:r w:rsidR="006802BF">
        <w:rPr>
          <w:rFonts w:ascii="Times New Roman" w:hAnsi="Times New Roman" w:cs="Times New Roman"/>
          <w:sz w:val="28"/>
          <w:szCs w:val="28"/>
        </w:rPr>
        <w:t xml:space="preserve"> </w:t>
      </w:r>
      <w:r w:rsidR="00ED1E75">
        <w:rPr>
          <w:rFonts w:ascii="Times New Roman" w:hAnsi="Times New Roman" w:cs="Times New Roman"/>
          <w:sz w:val="28"/>
          <w:szCs w:val="28"/>
        </w:rPr>
        <w:t>Projeto de Lei nº 055</w:t>
      </w:r>
      <w:r w:rsidR="00ED1E75">
        <w:rPr>
          <w:rFonts w:ascii="Times New Roman" w:hAnsi="Times New Roman" w:cs="Times New Roman"/>
          <w:sz w:val="28"/>
          <w:szCs w:val="28"/>
        </w:rPr>
        <w:t xml:space="preserve">/18, parecer nº 017/18. Aprovado por unanimidade; </w:t>
      </w:r>
      <w:r w:rsidR="006802BF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ED1E75">
        <w:rPr>
          <w:rFonts w:ascii="Times New Roman" w:hAnsi="Times New Roman" w:cs="Times New Roman"/>
          <w:sz w:val="28"/>
          <w:szCs w:val="28"/>
        </w:rPr>
        <w:t>Projeto de L</w:t>
      </w:r>
      <w:r w:rsidR="00ED1E75">
        <w:rPr>
          <w:rFonts w:ascii="Times New Roman" w:hAnsi="Times New Roman" w:cs="Times New Roman"/>
          <w:sz w:val="28"/>
          <w:szCs w:val="28"/>
        </w:rPr>
        <w:t xml:space="preserve">ei nº 059/18, parecer nº 018/18. Manifestou – se o Vereador Osmar. Aprovado por unanimidade. </w:t>
      </w:r>
      <w:r w:rsidR="006802BF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ED1E75">
        <w:rPr>
          <w:rFonts w:ascii="Times New Roman" w:hAnsi="Times New Roman" w:cs="Times New Roman"/>
          <w:sz w:val="28"/>
          <w:szCs w:val="28"/>
        </w:rPr>
        <w:t>Of/nº 353/18, encaminha veto ao Projeto de Lei nº 005/18,</w:t>
      </w:r>
      <w:r w:rsidR="00ED1E75" w:rsidRPr="00B43553">
        <w:rPr>
          <w:rFonts w:ascii="Times New Roman" w:hAnsi="Times New Roman" w:cs="Times New Roman"/>
          <w:sz w:val="28"/>
          <w:szCs w:val="28"/>
        </w:rPr>
        <w:t xml:space="preserve"> </w:t>
      </w:r>
      <w:r w:rsidR="00ED1E75">
        <w:rPr>
          <w:rFonts w:ascii="Times New Roman" w:hAnsi="Times New Roman" w:cs="Times New Roman"/>
          <w:sz w:val="28"/>
          <w:szCs w:val="28"/>
        </w:rPr>
        <w:t>parecer nº 013/18, projeto de decreto 003/18</w:t>
      </w:r>
      <w:r w:rsidR="00ED1E75">
        <w:rPr>
          <w:rFonts w:ascii="Times New Roman" w:hAnsi="Times New Roman" w:cs="Times New Roman"/>
          <w:sz w:val="28"/>
          <w:szCs w:val="28"/>
        </w:rPr>
        <w:t xml:space="preserve">. Manifestou-se a Vereadora Dieike. Mantido o Veto por unanimidade. </w:t>
      </w:r>
      <w:r w:rsidR="006802BF">
        <w:rPr>
          <w:rFonts w:ascii="Times New Roman" w:hAnsi="Times New Roman" w:cs="Times New Roman"/>
          <w:sz w:val="28"/>
          <w:szCs w:val="28"/>
        </w:rPr>
        <w:t xml:space="preserve">Em discussão </w:t>
      </w:r>
      <w:r w:rsidR="00ED1E75">
        <w:rPr>
          <w:rFonts w:ascii="Times New Roman" w:hAnsi="Times New Roman" w:cs="Times New Roman"/>
          <w:sz w:val="28"/>
          <w:szCs w:val="28"/>
        </w:rPr>
        <w:t>Of/nº 354/18, encaminha veto ao Projeto 006/18; parecer nº 014/18, projeto de decreto 004/18</w:t>
      </w:r>
      <w:r w:rsidR="00ED1E75">
        <w:rPr>
          <w:rFonts w:ascii="Times New Roman" w:hAnsi="Times New Roman" w:cs="Times New Roman"/>
          <w:sz w:val="28"/>
          <w:szCs w:val="28"/>
        </w:rPr>
        <w:t xml:space="preserve">. Manifestaram-se os Vereadores Dieike e Osmar. Rejeitado o Veto com vota contra do Vereador Neri; </w:t>
      </w:r>
      <w:r w:rsidR="006802BF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ED1E75">
        <w:rPr>
          <w:rFonts w:ascii="Times New Roman" w:hAnsi="Times New Roman" w:cs="Times New Roman"/>
          <w:sz w:val="28"/>
          <w:szCs w:val="28"/>
        </w:rPr>
        <w:t>Of/nº 355/18 encaminha veto ao Projeto de Lei nº 007/17,</w:t>
      </w:r>
      <w:r w:rsidR="00ED1E75" w:rsidRPr="00B43553">
        <w:rPr>
          <w:rFonts w:ascii="Times New Roman" w:hAnsi="Times New Roman" w:cs="Times New Roman"/>
          <w:sz w:val="28"/>
          <w:szCs w:val="28"/>
        </w:rPr>
        <w:t xml:space="preserve"> </w:t>
      </w:r>
      <w:r w:rsidR="00ED1E75">
        <w:rPr>
          <w:rFonts w:ascii="Times New Roman" w:hAnsi="Times New Roman" w:cs="Times New Roman"/>
          <w:sz w:val="28"/>
          <w:szCs w:val="28"/>
        </w:rPr>
        <w:t xml:space="preserve">parecer nº 015/18, projeto de decreto 005/18; </w:t>
      </w:r>
      <w:r w:rsidR="006802BF">
        <w:rPr>
          <w:rFonts w:ascii="Times New Roman" w:hAnsi="Times New Roman" w:cs="Times New Roman"/>
          <w:sz w:val="28"/>
          <w:szCs w:val="28"/>
        </w:rPr>
        <w:t>Manifestaram-se os Vereadores Dieike, Neri, Malberk, Osmar e Lairtom. Rejeitado o veto com voto contra do Vereador Neri. Em discussão O</w:t>
      </w:r>
      <w:r w:rsidR="00ED1E75">
        <w:rPr>
          <w:rFonts w:ascii="Times New Roman" w:hAnsi="Times New Roman" w:cs="Times New Roman"/>
          <w:sz w:val="28"/>
          <w:szCs w:val="28"/>
        </w:rPr>
        <w:t xml:space="preserve">f/nº 365/18, </w:t>
      </w:r>
    </w:p>
    <w:p w:rsidR="006802BF" w:rsidRDefault="006802BF" w:rsidP="00F849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CCD" w:rsidRPr="004E4FB2" w:rsidRDefault="00ED1E75" w:rsidP="00F8498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encaminha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veto ao Projeto de Lei nº 009/18; parecer nº 016/18, projeto de decreto 006/18</w:t>
      </w:r>
      <w:r w:rsidR="006802BF">
        <w:rPr>
          <w:rFonts w:ascii="Times New Roman" w:hAnsi="Times New Roman" w:cs="Times New Roman"/>
          <w:sz w:val="28"/>
          <w:szCs w:val="28"/>
        </w:rPr>
        <w:t xml:space="preserve">. Manifestam-se os Vereadores Dieike e Osmar. Aprovado por unanimidade. </w:t>
      </w:r>
      <w:r>
        <w:rPr>
          <w:rFonts w:ascii="Times New Roman" w:hAnsi="Times New Roman" w:cs="Times New Roman"/>
          <w:sz w:val="28"/>
          <w:szCs w:val="28"/>
        </w:rPr>
        <w:t xml:space="preserve"> Indicação nº 046/18 do Vereador Vanderlei; Indicação nº 047/18 do Vereador Derli e Indicação nº 048/18 do Vereador Denilson</w:t>
      </w:r>
      <w:r w:rsidR="006802BF">
        <w:rPr>
          <w:rFonts w:ascii="Times New Roman" w:hAnsi="Times New Roman" w:cs="Times New Roman"/>
          <w:sz w:val="28"/>
          <w:szCs w:val="28"/>
        </w:rPr>
        <w:t xml:space="preserve"> encaminhadas ao setor competente. P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4E4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6BA">
        <w:rPr>
          <w:rFonts w:ascii="Times New Roman" w:hAnsi="Times New Roman" w:cs="Times New Roman"/>
          <w:sz w:val="28"/>
          <w:szCs w:val="28"/>
        </w:rPr>
        <w:t>Manifestaram-se os Vereadores Dieike, Jones e Osmar.</w:t>
      </w:r>
      <w:r w:rsidR="005D284C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2C3CD0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deus encerra os trabalho </w:t>
      </w:r>
      <w:proofErr w:type="gramStart"/>
      <w:r w:rsidR="00D40675" w:rsidRPr="004E4FB2">
        <w:rPr>
          <w:rFonts w:ascii="Times New Roman" w:hAnsi="Times New Roman" w:cs="Times New Roman"/>
          <w:sz w:val="28"/>
          <w:szCs w:val="28"/>
        </w:rPr>
        <w:t>da presen</w:t>
      </w:r>
      <w:r w:rsidR="002E4900" w:rsidRPr="004E4FB2">
        <w:rPr>
          <w:rFonts w:ascii="Times New Roman" w:hAnsi="Times New Roman" w:cs="Times New Roman"/>
          <w:sz w:val="28"/>
          <w:szCs w:val="28"/>
        </w:rPr>
        <w:t>te</w:t>
      </w:r>
      <w:proofErr w:type="gramEnd"/>
      <w:r w:rsidR="002E4900" w:rsidRPr="004E4FB2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DF16BA">
        <w:rPr>
          <w:rFonts w:ascii="Times New Roman" w:hAnsi="Times New Roman" w:cs="Times New Roman"/>
          <w:sz w:val="28"/>
          <w:szCs w:val="28"/>
        </w:rPr>
        <w:t>01 de outubro</w:t>
      </w:r>
      <w:proofErr w:type="gramStart"/>
      <w:r w:rsidR="00DF16BA">
        <w:rPr>
          <w:rFonts w:ascii="Times New Roman" w:hAnsi="Times New Roman" w:cs="Times New Roman"/>
          <w:sz w:val="28"/>
          <w:szCs w:val="28"/>
        </w:rPr>
        <w:t xml:space="preserve"> </w:t>
      </w:r>
      <w:r w:rsidR="00790814" w:rsidRPr="004E4F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40675" w:rsidRPr="004E4FB2">
        <w:rPr>
          <w:rFonts w:ascii="Times New Roman" w:hAnsi="Times New Roman" w:cs="Times New Roman"/>
          <w:sz w:val="28"/>
          <w:szCs w:val="28"/>
        </w:rPr>
        <w:t>de 201</w:t>
      </w:r>
      <w:r w:rsidR="007D773F" w:rsidRPr="004E4FB2">
        <w:rPr>
          <w:rFonts w:ascii="Times New Roman" w:hAnsi="Times New Roman" w:cs="Times New Roman"/>
          <w:sz w:val="28"/>
          <w:szCs w:val="28"/>
        </w:rPr>
        <w:t>8</w:t>
      </w:r>
      <w:r w:rsidR="00D40675" w:rsidRPr="004E4FB2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4E4FB2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4E4FB2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</w:t>
      </w:r>
      <w:bookmarkStart w:id="0" w:name="_GoBack"/>
      <w:bookmarkEnd w:id="0"/>
      <w:r w:rsidR="00D40675" w:rsidRPr="004E4FB2">
        <w:rPr>
          <w:rFonts w:ascii="Times New Roman" w:hAnsi="Times New Roman" w:cs="Times New Roman"/>
          <w:sz w:val="28"/>
          <w:szCs w:val="28"/>
        </w:rPr>
        <w:t>....</w:t>
      </w:r>
    </w:p>
    <w:sectPr w:rsidR="003B0CCD" w:rsidRPr="004E4FB2" w:rsidSect="005C22D0">
      <w:pgSz w:w="11907" w:h="16839" w:code="9"/>
      <w:pgMar w:top="2269" w:right="850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5614"/>
    <w:rsid w:val="00075992"/>
    <w:rsid w:val="000A6D98"/>
    <w:rsid w:val="000D1570"/>
    <w:rsid w:val="000E1346"/>
    <w:rsid w:val="00104C87"/>
    <w:rsid w:val="00111F67"/>
    <w:rsid w:val="00112A28"/>
    <w:rsid w:val="00126A0E"/>
    <w:rsid w:val="0012755B"/>
    <w:rsid w:val="00171493"/>
    <w:rsid w:val="00182389"/>
    <w:rsid w:val="00186A06"/>
    <w:rsid w:val="001A3F4D"/>
    <w:rsid w:val="001B29C8"/>
    <w:rsid w:val="001B4508"/>
    <w:rsid w:val="001B4B21"/>
    <w:rsid w:val="001B5FE6"/>
    <w:rsid w:val="001C551F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24170"/>
    <w:rsid w:val="00624E93"/>
    <w:rsid w:val="006303E6"/>
    <w:rsid w:val="00644DE9"/>
    <w:rsid w:val="006462B6"/>
    <w:rsid w:val="00660FBF"/>
    <w:rsid w:val="006742D3"/>
    <w:rsid w:val="006802BF"/>
    <w:rsid w:val="006849CF"/>
    <w:rsid w:val="006B41FF"/>
    <w:rsid w:val="006C0774"/>
    <w:rsid w:val="006D0136"/>
    <w:rsid w:val="006E7D16"/>
    <w:rsid w:val="00710CD1"/>
    <w:rsid w:val="0073143F"/>
    <w:rsid w:val="00747D53"/>
    <w:rsid w:val="0075089F"/>
    <w:rsid w:val="007626C2"/>
    <w:rsid w:val="00770DB9"/>
    <w:rsid w:val="00771753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D2556"/>
    <w:rsid w:val="008D6309"/>
    <w:rsid w:val="008E6400"/>
    <w:rsid w:val="008F2854"/>
    <w:rsid w:val="00903E70"/>
    <w:rsid w:val="00912A50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7E7B"/>
    <w:rsid w:val="00A13056"/>
    <w:rsid w:val="00A203F0"/>
    <w:rsid w:val="00A22733"/>
    <w:rsid w:val="00A43761"/>
    <w:rsid w:val="00A455A3"/>
    <w:rsid w:val="00A64ED9"/>
    <w:rsid w:val="00A7567E"/>
    <w:rsid w:val="00A8186B"/>
    <w:rsid w:val="00A8383E"/>
    <w:rsid w:val="00A861AF"/>
    <w:rsid w:val="00A92C93"/>
    <w:rsid w:val="00AC54E3"/>
    <w:rsid w:val="00AD4252"/>
    <w:rsid w:val="00AD4737"/>
    <w:rsid w:val="00AE7F03"/>
    <w:rsid w:val="00AF18F6"/>
    <w:rsid w:val="00B0555E"/>
    <w:rsid w:val="00B26B88"/>
    <w:rsid w:val="00B30D00"/>
    <w:rsid w:val="00B36F0C"/>
    <w:rsid w:val="00B43553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40675"/>
    <w:rsid w:val="00D413BB"/>
    <w:rsid w:val="00D53AA8"/>
    <w:rsid w:val="00D701C7"/>
    <w:rsid w:val="00D76E7D"/>
    <w:rsid w:val="00D77A44"/>
    <w:rsid w:val="00D812A1"/>
    <w:rsid w:val="00D83511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DF16BA"/>
    <w:rsid w:val="00E021D2"/>
    <w:rsid w:val="00E310CC"/>
    <w:rsid w:val="00E44017"/>
    <w:rsid w:val="00E51467"/>
    <w:rsid w:val="00E77933"/>
    <w:rsid w:val="00E85573"/>
    <w:rsid w:val="00E8614B"/>
    <w:rsid w:val="00ED1E75"/>
    <w:rsid w:val="00ED611F"/>
    <w:rsid w:val="00F02EC1"/>
    <w:rsid w:val="00F22D45"/>
    <w:rsid w:val="00F25B36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537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2018-10-03T11:59:00Z</cp:lastPrinted>
  <dcterms:created xsi:type="dcterms:W3CDTF">2018-10-03T11:58:00Z</dcterms:created>
  <dcterms:modified xsi:type="dcterms:W3CDTF">2018-10-03T12:00:00Z</dcterms:modified>
</cp:coreProperties>
</file>